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59C7" w14:textId="18CBDB9C" w:rsidR="00E15BC6" w:rsidRDefault="00E15BC6" w:rsidP="00FB600E">
      <w:pPr>
        <w:pStyle w:val="Sansinterligne"/>
      </w:pPr>
    </w:p>
    <w:p w14:paraId="360AD6F3" w14:textId="77777777" w:rsidR="00E15BC6" w:rsidRDefault="00E15BC6" w:rsidP="00E15BC6">
      <w:pPr>
        <w:pBdr>
          <w:bottom w:val="single" w:sz="4" w:space="1" w:color="auto"/>
        </w:pBdr>
      </w:pPr>
    </w:p>
    <w:p w14:paraId="58E4EFD5" w14:textId="098DC0FF" w:rsidR="00E15BC6" w:rsidRDefault="00E15BC6" w:rsidP="00E15BC6"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AE66DE" wp14:editId="72BC87AE">
                <wp:simplePos x="0" y="0"/>
                <wp:positionH relativeFrom="column">
                  <wp:posOffset>-76200</wp:posOffset>
                </wp:positionH>
                <wp:positionV relativeFrom="paragraph">
                  <wp:posOffset>286385</wp:posOffset>
                </wp:positionV>
                <wp:extent cx="6905625" cy="20574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A20AD" id="Rectangle 13" o:spid="_x0000_s1026" style="position:absolute;margin-left:-6pt;margin-top:22.55pt;width:543.75pt;height:16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" filled="f" strokecolor="green" strokeweight="2pt"/>
            </w:pict>
          </mc:Fallback>
        </mc:AlternateContent>
      </w:r>
    </w:p>
    <w:p w14:paraId="61D1AA20" w14:textId="45A59A50" w:rsidR="00E15BC6" w:rsidRPr="00A92BEE" w:rsidRDefault="00E15BC6" w:rsidP="00E15BC6">
      <w:pPr>
        <w:rPr>
          <w:rFonts w:ascii="Arial" w:hAnsi="Arial" w:cs="Arial"/>
          <w:b/>
          <w:bCs/>
          <w:sz w:val="32"/>
          <w:szCs w:val="32"/>
        </w:rPr>
      </w:pPr>
      <w:r w:rsidRPr="00A92BEE">
        <w:rPr>
          <w:rFonts w:ascii="Arial" w:hAnsi="Arial" w:cs="Arial"/>
          <w:b/>
          <w:bCs/>
          <w:sz w:val="32"/>
          <w:szCs w:val="32"/>
        </w:rPr>
        <w:t xml:space="preserve">Identification du </w:t>
      </w:r>
      <w:r>
        <w:rPr>
          <w:rFonts w:ascii="Arial" w:hAnsi="Arial" w:cs="Arial"/>
          <w:b/>
          <w:bCs/>
          <w:sz w:val="32"/>
          <w:szCs w:val="32"/>
        </w:rPr>
        <w:t>participant</w:t>
      </w:r>
    </w:p>
    <w:p w14:paraId="43786F1B" w14:textId="49CB7A7C" w:rsidR="00E15BC6" w:rsidRDefault="00E15BC6" w:rsidP="00E15BC6">
      <w:r>
        <w:t>Nom : ________________________________________ Prénom : ____________________________________________</w:t>
      </w:r>
    </w:p>
    <w:p w14:paraId="7E4B44B5" w14:textId="1C243343" w:rsidR="00E15BC6" w:rsidRDefault="00E15BC6" w:rsidP="00E15BC6">
      <w:r>
        <w:t xml:space="preserve">Adresse 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</w:t>
      </w:r>
    </w:p>
    <w:p w14:paraId="2897D528" w14:textId="10A20CF7" w:rsidR="00E15BC6" w:rsidRDefault="00E15BC6" w:rsidP="00E15BC6">
      <w:r>
        <w:t>Code postal : ____________________________________</w:t>
      </w:r>
    </w:p>
    <w:p w14:paraId="63D92DAE" w14:textId="68A55739" w:rsidR="00E15BC6" w:rsidRDefault="00E15BC6" w:rsidP="00E15BC6">
      <w:r>
        <w:t>Téléphone : _____________________________________</w:t>
      </w:r>
    </w:p>
    <w:p w14:paraId="3909B2D3" w14:textId="2EE13BF8" w:rsidR="00E15BC6" w:rsidRDefault="00E15BC6" w:rsidP="00E15BC6">
      <w:r>
        <w:t>Courriel : _______________________________________</w:t>
      </w:r>
    </w:p>
    <w:p w14:paraId="609ED0CA" w14:textId="6C5513A8" w:rsidR="00E15BC6" w:rsidRDefault="00D13BE2" w:rsidP="00E15BC6"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679A145" wp14:editId="2A9DD457">
                <wp:simplePos x="0" y="0"/>
                <wp:positionH relativeFrom="column">
                  <wp:posOffset>-76200</wp:posOffset>
                </wp:positionH>
                <wp:positionV relativeFrom="paragraph">
                  <wp:posOffset>154305</wp:posOffset>
                </wp:positionV>
                <wp:extent cx="6905625" cy="2105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2105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95DD2" id="Rectangle 2" o:spid="_x0000_s1026" style="position:absolute;margin-left:-6pt;margin-top:12.15pt;width:543.75pt;height:165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" filled="f" strokecolor="#365f91 [2404]" strokeweight="2pt"/>
            </w:pict>
          </mc:Fallback>
        </mc:AlternateContent>
      </w:r>
    </w:p>
    <w:p w14:paraId="47BCB25E" w14:textId="414F087A" w:rsidR="00E15BC6" w:rsidRDefault="00E15BC6" w:rsidP="00E15BC6">
      <w:r>
        <w:t>Les citoyens désirant participer au concours d’embellissement sont priés de retourner ce formulaire complété</w:t>
      </w:r>
      <w:r w:rsidR="00CE79A7">
        <w:t> </w:t>
      </w:r>
      <w:r w:rsidR="00D13BE2">
        <w:t xml:space="preserve">et accompagné de photos de leur aménagement paysager </w:t>
      </w:r>
      <w:r w:rsidR="00CE79A7">
        <w:t xml:space="preserve">avant le </w:t>
      </w:r>
      <w:r w:rsidR="00CE79A7" w:rsidRPr="00CE79A7">
        <w:rPr>
          <w:b/>
          <w:bCs/>
        </w:rPr>
        <w:t>1</w:t>
      </w:r>
      <w:r w:rsidR="00FB600E">
        <w:rPr>
          <w:b/>
          <w:bCs/>
        </w:rPr>
        <w:t>1</w:t>
      </w:r>
      <w:r w:rsidR="00CE79A7" w:rsidRPr="00CE79A7">
        <w:rPr>
          <w:b/>
          <w:bCs/>
        </w:rPr>
        <w:t xml:space="preserve"> août 202</w:t>
      </w:r>
      <w:r w:rsidR="00FB600E">
        <w:rPr>
          <w:b/>
          <w:bCs/>
        </w:rPr>
        <w:t>3</w:t>
      </w:r>
      <w:r w:rsidR="00CE79A7">
        <w:t xml:space="preserve"> soit :</w:t>
      </w:r>
    </w:p>
    <w:p w14:paraId="5E09CBCA" w14:textId="7E6BC87C" w:rsidR="00E15BC6" w:rsidRDefault="00E15BC6" w:rsidP="00E15BC6">
      <w:pPr>
        <w:spacing w:after="0"/>
      </w:pPr>
      <w:r>
        <w:t>Par la poste ou en personne au :</w:t>
      </w:r>
      <w:r>
        <w:tab/>
        <w:t>Hôtel de Ville de Pointe-Calumet</w:t>
      </w:r>
    </w:p>
    <w:p w14:paraId="4BD6BA51" w14:textId="19CBA41E" w:rsidR="00E15BC6" w:rsidRDefault="00E15BC6" w:rsidP="00E15BC6">
      <w:pPr>
        <w:spacing w:after="0"/>
        <w:ind w:left="2832" w:firstLine="708"/>
      </w:pPr>
      <w:r>
        <w:t>300, avenue Basile-</w:t>
      </w:r>
      <w:proofErr w:type="spellStart"/>
      <w:r>
        <w:t>Routhier</w:t>
      </w:r>
      <w:proofErr w:type="spellEnd"/>
    </w:p>
    <w:p w14:paraId="689CB167" w14:textId="79DF1181" w:rsidR="00E15BC6" w:rsidRDefault="00E15BC6" w:rsidP="00E15BC6">
      <w:pPr>
        <w:spacing w:after="0"/>
        <w:ind w:left="2832" w:firstLine="708"/>
      </w:pPr>
      <w:r>
        <w:t>Pointe-Calumet (Québec)</w:t>
      </w:r>
    </w:p>
    <w:p w14:paraId="7DAF7540" w14:textId="36DEE28B" w:rsidR="00E15BC6" w:rsidRDefault="00E15BC6" w:rsidP="00E15BC6">
      <w:pPr>
        <w:spacing w:after="0"/>
        <w:ind w:left="2832" w:firstLine="708"/>
      </w:pPr>
      <w:r>
        <w:t>J0N 1G0</w:t>
      </w:r>
    </w:p>
    <w:p w14:paraId="39F3035B" w14:textId="0C32A340" w:rsidR="00E15BC6" w:rsidRDefault="00E15BC6" w:rsidP="00E15BC6"/>
    <w:p w14:paraId="6D13FC73" w14:textId="7E33DB35" w:rsidR="00CE79A7" w:rsidRDefault="00E15BC6" w:rsidP="00E15BC6">
      <w:r>
        <w:t>Par courriel au :</w:t>
      </w:r>
      <w:r>
        <w:tab/>
      </w:r>
      <w:r>
        <w:tab/>
      </w:r>
      <w:r>
        <w:tab/>
      </w:r>
      <w:r>
        <w:tab/>
      </w:r>
      <w:hyperlink r:id="rId7" w:history="1">
        <w:r w:rsidR="00060206" w:rsidRPr="008A3D40">
          <w:rPr>
            <w:rStyle w:val="Lienhypertexte"/>
          </w:rPr>
          <w:t>environnement@pointe-calumet.ca</w:t>
        </w:r>
      </w:hyperlink>
    </w:p>
    <w:p w14:paraId="293D3E89" w14:textId="56331C5C" w:rsidR="00CE79A7" w:rsidRDefault="00CE79A7" w:rsidP="00E15BC6">
      <w:r>
        <w:t>*Condition : l’aménagement doit être visible de la rue et fait par vous-même sans l’aide d’un professionnel.</w:t>
      </w:r>
      <w:r w:rsidR="00060206">
        <w:t xml:space="preserve"> Veuillez noter que les photos reçues pourraient être utilisées par la Municipalité lors de publications ultérieures. </w:t>
      </w:r>
    </w:p>
    <w:p w14:paraId="666B9509" w14:textId="7FBC9988" w:rsidR="00E15BC6" w:rsidRDefault="00E15BC6" w:rsidP="00E15BC6"/>
    <w:p w14:paraId="4841583B" w14:textId="76BA8B54" w:rsidR="00E15BC6" w:rsidRDefault="00E15BC6" w:rsidP="00E15BC6"/>
    <w:p w14:paraId="0DE2A0BC" w14:textId="25A660F2" w:rsidR="00E15BC6" w:rsidRDefault="00E15BC6" w:rsidP="00E15BC6"/>
    <w:p w14:paraId="27A2A8BB" w14:textId="32414CBF" w:rsidR="005417CA" w:rsidRDefault="005417CA"/>
    <w:sectPr w:rsidR="005417CA" w:rsidSect="00CD158F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A0F86" w14:textId="77777777" w:rsidR="00E15BC6" w:rsidRDefault="00E15BC6" w:rsidP="00E15BC6">
      <w:pPr>
        <w:spacing w:after="0" w:line="240" w:lineRule="auto"/>
      </w:pPr>
      <w:r>
        <w:separator/>
      </w:r>
    </w:p>
  </w:endnote>
  <w:endnote w:type="continuationSeparator" w:id="0">
    <w:p w14:paraId="79A7D349" w14:textId="77777777" w:rsidR="00E15BC6" w:rsidRDefault="00E15BC6" w:rsidP="00E1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CA31D" w14:textId="77777777" w:rsidR="00E15BC6" w:rsidRDefault="00E15BC6" w:rsidP="00E15BC6">
      <w:pPr>
        <w:spacing w:after="0" w:line="240" w:lineRule="auto"/>
      </w:pPr>
      <w:r>
        <w:separator/>
      </w:r>
    </w:p>
  </w:footnote>
  <w:footnote w:type="continuationSeparator" w:id="0">
    <w:p w14:paraId="7CCF9D89" w14:textId="77777777" w:rsidR="00E15BC6" w:rsidRDefault="00E15BC6" w:rsidP="00E15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819D" w14:textId="77777777" w:rsidR="00CD158F" w:rsidRDefault="005F2036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5EED080" wp14:editId="25C19C76">
              <wp:simplePos x="0" y="0"/>
              <wp:positionH relativeFrom="column">
                <wp:posOffset>2609215</wp:posOffset>
              </wp:positionH>
              <wp:positionV relativeFrom="paragraph">
                <wp:posOffset>-154305</wp:posOffset>
              </wp:positionV>
              <wp:extent cx="3990975" cy="657225"/>
              <wp:effectExtent l="0" t="0" r="9525" b="952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097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7CDF09" w14:textId="012CE979" w:rsidR="00CD158F" w:rsidRPr="00CD158F" w:rsidRDefault="00E15BC6" w:rsidP="00CD158F">
                          <w:pPr>
                            <w:spacing w:after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Concours d’embellissement </w:t>
                          </w:r>
                          <w:r w:rsidR="00190480">
                            <w:rPr>
                              <w:sz w:val="32"/>
                              <w:szCs w:val="32"/>
                            </w:rPr>
                            <w:t>Été 202</w:t>
                          </w:r>
                          <w:r w:rsidR="00FB600E">
                            <w:rPr>
                              <w:sz w:val="32"/>
                              <w:szCs w:val="32"/>
                            </w:rPr>
                            <w:t>3</w:t>
                          </w:r>
                        </w:p>
                        <w:p w14:paraId="1085434D" w14:textId="4EBB515A" w:rsidR="00CD158F" w:rsidRPr="00CD158F" w:rsidRDefault="00E15BC6" w:rsidP="00CD158F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Formulaire d’inscription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EED080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205.45pt;margin-top:-12.15pt;width:314.25pt;height:5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" fillcolor="white [3201]" stroked="f" strokeweight=".5pt">
              <v:textbox>
                <w:txbxContent>
                  <w:p w14:paraId="4B7CDF09" w14:textId="012CE979" w:rsidR="00CD158F" w:rsidRPr="00CD158F" w:rsidRDefault="00E15BC6" w:rsidP="00CD158F">
                    <w:pPr>
                      <w:spacing w:after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Concours d’embellissement </w:t>
                    </w:r>
                    <w:r w:rsidR="00190480">
                      <w:rPr>
                        <w:sz w:val="32"/>
                        <w:szCs w:val="32"/>
                      </w:rPr>
                      <w:t>Été 202</w:t>
                    </w:r>
                    <w:r w:rsidR="00FB600E">
                      <w:rPr>
                        <w:sz w:val="32"/>
                        <w:szCs w:val="32"/>
                      </w:rPr>
                      <w:t>3</w:t>
                    </w:r>
                  </w:p>
                  <w:p w14:paraId="1085434D" w14:textId="4EBB515A" w:rsidR="00CD158F" w:rsidRPr="00CD158F" w:rsidRDefault="00E15BC6" w:rsidP="00CD158F">
                    <w:pPr>
                      <w:spacing w:after="0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Formulaire d’inscription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46464" behindDoc="0" locked="0" layoutInCell="1" allowOverlap="1" wp14:anchorId="0F9C2C2B" wp14:editId="7557242A">
          <wp:simplePos x="0" y="0"/>
          <wp:positionH relativeFrom="page">
            <wp:posOffset>323850</wp:posOffset>
          </wp:positionH>
          <wp:positionV relativeFrom="paragraph">
            <wp:posOffset>-334010</wp:posOffset>
          </wp:positionV>
          <wp:extent cx="2295746" cy="802792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5746" cy="8027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8A6B5D"/>
    <w:multiLevelType w:val="hybridMultilevel"/>
    <w:tmpl w:val="575A9C84"/>
    <w:lvl w:ilvl="0" w:tplc="189ED4CA">
      <w:numFmt w:val="bullet"/>
      <w:lvlText w:val="•"/>
      <w:lvlJc w:val="left"/>
      <w:pPr>
        <w:ind w:left="460" w:hanging="360"/>
      </w:pPr>
      <w:rPr>
        <w:rFonts w:ascii="Arial" w:eastAsia="Arial" w:hAnsi="Arial" w:cs="Arial" w:hint="default"/>
        <w:color w:val="231F20"/>
        <w:w w:val="100"/>
        <w:sz w:val="24"/>
        <w:szCs w:val="24"/>
        <w:lang w:val="fr-FR" w:eastAsia="en-US" w:bidi="ar-SA"/>
      </w:rPr>
    </w:lvl>
    <w:lvl w:ilvl="1" w:tplc="EBE8A246">
      <w:numFmt w:val="bullet"/>
      <w:lvlText w:val="•"/>
      <w:lvlJc w:val="left"/>
      <w:pPr>
        <w:ind w:left="1516" w:hanging="360"/>
      </w:pPr>
      <w:rPr>
        <w:rFonts w:hint="default"/>
        <w:lang w:val="fr-FR" w:eastAsia="en-US" w:bidi="ar-SA"/>
      </w:rPr>
    </w:lvl>
    <w:lvl w:ilvl="2" w:tplc="C5EC7604">
      <w:numFmt w:val="bullet"/>
      <w:lvlText w:val="•"/>
      <w:lvlJc w:val="left"/>
      <w:pPr>
        <w:ind w:left="2572" w:hanging="360"/>
      </w:pPr>
      <w:rPr>
        <w:rFonts w:hint="default"/>
        <w:lang w:val="fr-FR" w:eastAsia="en-US" w:bidi="ar-SA"/>
      </w:rPr>
    </w:lvl>
    <w:lvl w:ilvl="3" w:tplc="1178A57E">
      <w:numFmt w:val="bullet"/>
      <w:lvlText w:val="•"/>
      <w:lvlJc w:val="left"/>
      <w:pPr>
        <w:ind w:left="3628" w:hanging="360"/>
      </w:pPr>
      <w:rPr>
        <w:rFonts w:hint="default"/>
        <w:lang w:val="fr-FR" w:eastAsia="en-US" w:bidi="ar-SA"/>
      </w:rPr>
    </w:lvl>
    <w:lvl w:ilvl="4" w:tplc="43A68FA0">
      <w:numFmt w:val="bullet"/>
      <w:lvlText w:val="•"/>
      <w:lvlJc w:val="left"/>
      <w:pPr>
        <w:ind w:left="4684" w:hanging="360"/>
      </w:pPr>
      <w:rPr>
        <w:rFonts w:hint="default"/>
        <w:lang w:val="fr-FR" w:eastAsia="en-US" w:bidi="ar-SA"/>
      </w:rPr>
    </w:lvl>
    <w:lvl w:ilvl="5" w:tplc="90F22304">
      <w:numFmt w:val="bullet"/>
      <w:lvlText w:val="•"/>
      <w:lvlJc w:val="left"/>
      <w:pPr>
        <w:ind w:left="5740" w:hanging="360"/>
      </w:pPr>
      <w:rPr>
        <w:rFonts w:hint="default"/>
        <w:lang w:val="fr-FR" w:eastAsia="en-US" w:bidi="ar-SA"/>
      </w:rPr>
    </w:lvl>
    <w:lvl w:ilvl="6" w:tplc="BEBE233A">
      <w:numFmt w:val="bullet"/>
      <w:lvlText w:val="•"/>
      <w:lvlJc w:val="left"/>
      <w:pPr>
        <w:ind w:left="6796" w:hanging="360"/>
      </w:pPr>
      <w:rPr>
        <w:rFonts w:hint="default"/>
        <w:lang w:val="fr-FR" w:eastAsia="en-US" w:bidi="ar-SA"/>
      </w:rPr>
    </w:lvl>
    <w:lvl w:ilvl="7" w:tplc="C6A68116">
      <w:numFmt w:val="bullet"/>
      <w:lvlText w:val="•"/>
      <w:lvlJc w:val="left"/>
      <w:pPr>
        <w:ind w:left="7852" w:hanging="360"/>
      </w:pPr>
      <w:rPr>
        <w:rFonts w:hint="default"/>
        <w:lang w:val="fr-FR" w:eastAsia="en-US" w:bidi="ar-SA"/>
      </w:rPr>
    </w:lvl>
    <w:lvl w:ilvl="8" w:tplc="A628CDCE">
      <w:numFmt w:val="bullet"/>
      <w:lvlText w:val="•"/>
      <w:lvlJc w:val="left"/>
      <w:pPr>
        <w:ind w:left="8908" w:hanging="360"/>
      </w:pPr>
      <w:rPr>
        <w:rFonts w:hint="default"/>
        <w:lang w:val="fr-FR" w:eastAsia="en-US" w:bidi="ar-SA"/>
      </w:rPr>
    </w:lvl>
  </w:abstractNum>
  <w:num w:numId="1" w16cid:durableId="54521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C6"/>
    <w:rsid w:val="00060206"/>
    <w:rsid w:val="00190480"/>
    <w:rsid w:val="005417CA"/>
    <w:rsid w:val="005E1942"/>
    <w:rsid w:val="005F2036"/>
    <w:rsid w:val="0086631B"/>
    <w:rsid w:val="00CE79A7"/>
    <w:rsid w:val="00D13BE2"/>
    <w:rsid w:val="00E15BC6"/>
    <w:rsid w:val="00FB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4F1179"/>
  <w15:chartTrackingRefBased/>
  <w15:docId w15:val="{0BB25E3E-8652-45E3-9ABA-EBDD08D7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BC6"/>
  </w:style>
  <w:style w:type="paragraph" w:styleId="Titre1">
    <w:name w:val="heading 1"/>
    <w:basedOn w:val="Normal"/>
    <w:link w:val="Titre1Car"/>
    <w:uiPriority w:val="9"/>
    <w:qFormat/>
    <w:rsid w:val="00E15BC6"/>
    <w:pPr>
      <w:widowControl w:val="0"/>
      <w:autoSpaceDE w:val="0"/>
      <w:autoSpaceDN w:val="0"/>
      <w:spacing w:after="0" w:line="240" w:lineRule="auto"/>
      <w:ind w:left="109"/>
      <w:outlineLvl w:val="0"/>
    </w:pPr>
    <w:rPr>
      <w:rFonts w:ascii="Arial" w:eastAsia="Arial" w:hAnsi="Arial" w:cs="Arial"/>
      <w:b/>
      <w:bCs/>
      <w:sz w:val="32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5BC6"/>
    <w:rPr>
      <w:rFonts w:ascii="Arial" w:eastAsia="Arial" w:hAnsi="Arial" w:cs="Arial"/>
      <w:b/>
      <w:bCs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E15B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5BC6"/>
  </w:style>
  <w:style w:type="paragraph" w:styleId="Corpsdetexte">
    <w:name w:val="Body Text"/>
    <w:basedOn w:val="Normal"/>
    <w:link w:val="CorpsdetexteCar"/>
    <w:uiPriority w:val="1"/>
    <w:qFormat/>
    <w:rsid w:val="00E15B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E15BC6"/>
    <w:rPr>
      <w:rFonts w:ascii="Arial" w:eastAsia="Arial" w:hAnsi="Arial" w:cs="Arial"/>
      <w:sz w:val="24"/>
      <w:szCs w:val="24"/>
      <w:lang w:val="fr-FR"/>
    </w:rPr>
  </w:style>
  <w:style w:type="paragraph" w:styleId="Paragraphedeliste">
    <w:name w:val="List Paragraph"/>
    <w:basedOn w:val="Normal"/>
    <w:uiPriority w:val="1"/>
    <w:qFormat/>
    <w:rsid w:val="00E15BC6"/>
    <w:pPr>
      <w:widowControl w:val="0"/>
      <w:autoSpaceDE w:val="0"/>
      <w:autoSpaceDN w:val="0"/>
      <w:spacing w:before="12" w:after="0" w:line="240" w:lineRule="auto"/>
      <w:ind w:left="460" w:hanging="360"/>
    </w:pPr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15B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5BC6"/>
  </w:style>
  <w:style w:type="character" w:styleId="Lienhypertexte">
    <w:name w:val="Hyperlink"/>
    <w:basedOn w:val="Policepardfaut"/>
    <w:uiPriority w:val="99"/>
    <w:unhideWhenUsed/>
    <w:rsid w:val="00E15BC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5BC6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FB6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vironnement@pointe-calumet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Bleau Caron</dc:creator>
  <cp:keywords/>
  <dc:description/>
  <cp:lastModifiedBy>Charli Gignac</cp:lastModifiedBy>
  <cp:revision>2</cp:revision>
  <dcterms:created xsi:type="dcterms:W3CDTF">2023-05-30T13:04:00Z</dcterms:created>
  <dcterms:modified xsi:type="dcterms:W3CDTF">2023-05-30T13:04:00Z</dcterms:modified>
</cp:coreProperties>
</file>